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BBDF35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284AE8">
        <w:rPr>
          <w:rFonts w:ascii="Times New Roman" w:hAnsi="Times New Roman" w:cs="Times New Roman"/>
          <w:b/>
          <w:sz w:val="24"/>
          <w:szCs w:val="24"/>
        </w:rPr>
        <w:t>67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73587">
        <w:rPr>
          <w:rFonts w:ascii="Times New Roman" w:hAnsi="Times New Roman" w:cs="Times New Roman"/>
          <w:b/>
          <w:sz w:val="24"/>
          <w:szCs w:val="24"/>
        </w:rPr>
        <w:t>08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D9CE43" w14:textId="575E90C9" w:rsidR="00E73587" w:rsidRDefault="00284AE8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E8">
        <w:rPr>
          <w:rFonts w:ascii="Times New Roman" w:hAnsi="Times New Roman" w:cs="Times New Roman"/>
          <w:b/>
          <w:sz w:val="24"/>
          <w:szCs w:val="24"/>
        </w:rPr>
        <w:t>ДОПЪЛВАЩО ЗАСТРОЯВАНЕ - НАВЕС ЗА</w:t>
      </w:r>
      <w:r w:rsidR="002A173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284AE8">
        <w:rPr>
          <w:rFonts w:ascii="Times New Roman" w:hAnsi="Times New Roman" w:cs="Times New Roman"/>
          <w:b/>
          <w:sz w:val="24"/>
          <w:szCs w:val="24"/>
        </w:rPr>
        <w:t>ВТОМОБИЛИ И БЕСЕДКА</w:t>
      </w:r>
    </w:p>
    <w:p w14:paraId="18913357" w14:textId="77777777" w:rsidR="00284AE8" w:rsidRDefault="008F6AC9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>ПИ 65927.552.</w:t>
      </w:r>
      <w:r w:rsidR="00284AE8">
        <w:rPr>
          <w:rFonts w:ascii="Times New Roman" w:hAnsi="Times New Roman" w:cs="Times New Roman"/>
          <w:b/>
          <w:sz w:val="24"/>
          <w:szCs w:val="24"/>
        </w:rPr>
        <w:t>511 по плана на СО "</w:t>
      </w:r>
      <w:proofErr w:type="spellStart"/>
      <w:r w:rsidR="00284AE8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284AE8">
        <w:rPr>
          <w:rFonts w:ascii="Times New Roman" w:hAnsi="Times New Roman" w:cs="Times New Roman"/>
          <w:b/>
          <w:sz w:val="24"/>
          <w:szCs w:val="24"/>
        </w:rPr>
        <w:t>", местност „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 w:rsidR="00284AE8">
        <w:rPr>
          <w:rFonts w:ascii="Times New Roman" w:hAnsi="Times New Roman" w:cs="Times New Roman"/>
          <w:b/>
          <w:sz w:val="24"/>
          <w:szCs w:val="24"/>
        </w:rPr>
        <w:t>“,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1FEA06" w14:textId="156B4163" w:rsidR="00284AE8" w:rsidRDefault="00284AE8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землище </w:t>
      </w:r>
      <w:proofErr w:type="spellStart"/>
      <w:r w:rsidRPr="00284AE8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10A6F9D8" w14:textId="77777777" w:rsidR="00284AE8" w:rsidRDefault="009E02CE" w:rsidP="00284AE8">
      <w:pPr>
        <w:pStyle w:val="a3"/>
        <w:tabs>
          <w:tab w:val="center" w:pos="4536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284AE8">
        <w:rPr>
          <w:rFonts w:ascii="Times New Roman" w:hAnsi="Times New Roman" w:cs="Times New Roman"/>
          <w:b/>
          <w:sz w:val="24"/>
          <w:szCs w:val="24"/>
        </w:rPr>
        <w:t xml:space="preserve">навес за автомобили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84AE8">
        <w:rPr>
          <w:rFonts w:ascii="Times New Roman" w:hAnsi="Times New Roman" w:cs="Times New Roman"/>
          <w:b/>
          <w:sz w:val="24"/>
          <w:szCs w:val="24"/>
        </w:rPr>
        <w:t>30,00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  <w:r w:rsidR="00284AE8">
        <w:rPr>
          <w:rFonts w:ascii="Times New Roman" w:hAnsi="Times New Roman" w:cs="Times New Roman"/>
          <w:b/>
          <w:sz w:val="24"/>
          <w:szCs w:val="24"/>
        </w:rPr>
        <w:t>,</w:t>
      </w:r>
      <w:r w:rsidR="00284AE8" w:rsidRPr="00284AE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93DC423" w14:textId="70CB945B" w:rsidR="008F6AC9" w:rsidRDefault="00284AE8" w:rsidP="00284AE8">
      <w:pPr>
        <w:pStyle w:val="a3"/>
        <w:tabs>
          <w:tab w:val="center" w:pos="4536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>
        <w:rPr>
          <w:rFonts w:ascii="Times New Roman" w:hAnsi="Times New Roman" w:cs="Times New Roman"/>
          <w:b/>
          <w:sz w:val="24"/>
          <w:szCs w:val="24"/>
        </w:rPr>
        <w:t>беседка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48B17031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4AE8">
        <w:rPr>
          <w:rFonts w:ascii="Times New Roman" w:hAnsi="Times New Roman" w:cs="Times New Roman"/>
          <w:b/>
          <w:sz w:val="24"/>
          <w:szCs w:val="24"/>
        </w:rPr>
        <w:t>Ц.М.В.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2B51-D2A2-4B0B-A126-E7FBF38F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485</cp:revision>
  <cp:lastPrinted>2020-07-06T07:20:00Z</cp:lastPrinted>
  <dcterms:created xsi:type="dcterms:W3CDTF">2019-04-23T07:38:00Z</dcterms:created>
  <dcterms:modified xsi:type="dcterms:W3CDTF">2024-05-09T11:14:00Z</dcterms:modified>
</cp:coreProperties>
</file>